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2026-79-70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Neubau Elmshorn - Bau von 6 Lüftungsanlagen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 von 6 Lüftungsanlagen für den Rathaus Neubau der Stadt Elmshorn.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